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E38" w:rsidRDefault="003A0E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3A0E38" w:rsidRDefault="003A0E38">
      <w:pPr>
        <w:rPr>
          <w:sz w:val="24"/>
        </w:rPr>
      </w:pPr>
      <w:r>
        <w:rPr>
          <w:sz w:val="24"/>
        </w:rPr>
        <w:t>Форма №1-РС</w:t>
      </w:r>
    </w:p>
    <w:p w:rsidR="003A0E38" w:rsidRDefault="003A0E38">
      <w:pPr>
        <w:jc w:val="center"/>
        <w:rPr>
          <w:b/>
          <w:sz w:val="24"/>
        </w:rPr>
      </w:pPr>
      <w:r>
        <w:rPr>
          <w:b/>
          <w:sz w:val="24"/>
        </w:rPr>
        <w:t>З А Я В К А</w:t>
      </w:r>
    </w:p>
    <w:p w:rsidR="003A0E38" w:rsidRDefault="003A0E38">
      <w:pPr>
        <w:jc w:val="center"/>
        <w:rPr>
          <w:sz w:val="24"/>
        </w:rPr>
      </w:pPr>
      <w:r>
        <w:rPr>
          <w:sz w:val="24"/>
        </w:rPr>
        <w:t xml:space="preserve">на </w:t>
      </w:r>
      <w:r w:rsidR="00B97309">
        <w:rPr>
          <w:sz w:val="24"/>
        </w:rPr>
        <w:t>эксплуатацию</w:t>
      </w:r>
      <w:r>
        <w:rPr>
          <w:sz w:val="24"/>
        </w:rPr>
        <w:t xml:space="preserve"> РЭС</w:t>
      </w:r>
      <w:r w:rsidR="00B97309">
        <w:rPr>
          <w:sz w:val="24"/>
        </w:rPr>
        <w:t xml:space="preserve">, стандарта </w:t>
      </w:r>
      <w:r w:rsidR="00B97309">
        <w:rPr>
          <w:sz w:val="24"/>
          <w:lang w:val="en-US"/>
        </w:rPr>
        <w:t>WI</w:t>
      </w:r>
      <w:r w:rsidR="00B97309" w:rsidRPr="0040606E">
        <w:rPr>
          <w:sz w:val="24"/>
        </w:rPr>
        <w:t>-</w:t>
      </w:r>
      <w:r w:rsidR="00B97309">
        <w:rPr>
          <w:sz w:val="24"/>
          <w:lang w:val="en-US"/>
        </w:rPr>
        <w:t>FI</w:t>
      </w:r>
      <w:r>
        <w:rPr>
          <w:sz w:val="24"/>
        </w:rPr>
        <w:t xml:space="preserve"> </w:t>
      </w:r>
    </w:p>
    <w:p w:rsidR="003A0E38" w:rsidRDefault="003A0E38">
      <w:pPr>
        <w:jc w:val="center"/>
        <w:rPr>
          <w:sz w:val="24"/>
        </w:rPr>
      </w:pPr>
    </w:p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</w:t>
      </w:r>
    </w:p>
    <w:tbl>
      <w:tblPr>
        <w:tblW w:w="9889" w:type="dxa"/>
        <w:tblLayout w:type="fixed"/>
        <w:tblLook w:val="0000"/>
      </w:tblPr>
      <w:tblGrid>
        <w:gridCol w:w="2093"/>
        <w:gridCol w:w="709"/>
        <w:gridCol w:w="425"/>
        <w:gridCol w:w="283"/>
        <w:gridCol w:w="567"/>
        <w:gridCol w:w="284"/>
        <w:gridCol w:w="5528"/>
      </w:tblGrid>
      <w:tr w:rsidR="003A0E38">
        <w:tc>
          <w:tcPr>
            <w:tcW w:w="4361" w:type="dxa"/>
            <w:gridSpan w:val="6"/>
          </w:tcPr>
          <w:p w:rsidR="003A0E38" w:rsidRDefault="003A0E38">
            <w:r>
              <w:rPr>
                <w:sz w:val="22"/>
              </w:rPr>
              <w:t xml:space="preserve">1.Полное наименование юридического, </w:t>
            </w:r>
            <w:r w:rsidR="00690988">
              <w:rPr>
                <w:sz w:val="22"/>
              </w:rPr>
              <w:t xml:space="preserve"> </w:t>
            </w:r>
            <w:r>
              <w:rPr>
                <w:sz w:val="22"/>
              </w:rPr>
              <w:t>физического лица заявителя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3A0E38" w:rsidRPr="00156129" w:rsidRDefault="003A0E38" w:rsidP="00A65DC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2.Почтовый адрес</w:t>
            </w:r>
          </w:p>
        </w:tc>
        <w:tc>
          <w:tcPr>
            <w:tcW w:w="7796" w:type="dxa"/>
            <w:gridSpan w:val="6"/>
            <w:tcBorders>
              <w:bottom w:val="single" w:sz="6" w:space="0" w:color="auto"/>
            </w:tcBorders>
          </w:tcPr>
          <w:p w:rsidR="003A0E38" w:rsidRDefault="003A0E38" w:rsidP="004F71EF">
            <w:pPr>
              <w:rPr>
                <w:sz w:val="22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7796" w:type="dxa"/>
            <w:gridSpan w:val="6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точный юридический адрес заявителя)</w:t>
            </w:r>
          </w:p>
        </w:tc>
      </w:tr>
      <w:tr w:rsidR="003A0E38">
        <w:tc>
          <w:tcPr>
            <w:tcW w:w="2802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3.Номер телефона, факс</w:t>
            </w:r>
          </w:p>
        </w:tc>
        <w:tc>
          <w:tcPr>
            <w:tcW w:w="7087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 w:rsidP="00223505">
            <w:pPr>
              <w:rPr>
                <w:b/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4.Регистрационный номер и дата регистрации заявки</w:t>
            </w:r>
          </w:p>
        </w:tc>
        <w:tc>
          <w:tcPr>
            <w:tcW w:w="6662" w:type="dxa"/>
            <w:gridSpan w:val="4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6662" w:type="dxa"/>
            <w:gridSpan w:val="4"/>
            <w:tcBorders>
              <w:top w:val="single" w:sz="6" w:space="0" w:color="auto"/>
            </w:tcBorders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радиочастотным органом)</w:t>
            </w:r>
          </w:p>
        </w:tc>
      </w:tr>
      <w:tr w:rsidR="003A0E38">
        <w:tc>
          <w:tcPr>
            <w:tcW w:w="4077" w:type="dxa"/>
            <w:gridSpan w:val="5"/>
          </w:tcPr>
          <w:p w:rsidR="003A0E38" w:rsidRDefault="003A0E38" w:rsidP="0040606E">
            <w:pPr>
              <w:rPr>
                <w:sz w:val="24"/>
              </w:rPr>
            </w:pPr>
            <w:r>
              <w:rPr>
                <w:sz w:val="22"/>
              </w:rPr>
              <w:t xml:space="preserve">5.На основании какого решения </w:t>
            </w:r>
            <w:r w:rsidR="00690988">
              <w:rPr>
                <w:sz w:val="22"/>
              </w:rPr>
              <w:t>Г</w:t>
            </w:r>
            <w:r>
              <w:rPr>
                <w:sz w:val="22"/>
              </w:rPr>
              <w:t>КРЧ запрашиваются радиочастоты</w:t>
            </w:r>
          </w:p>
        </w:tc>
        <w:tc>
          <w:tcPr>
            <w:tcW w:w="5812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4077" w:type="dxa"/>
            <w:gridSpan w:val="5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812" w:type="dxa"/>
            <w:gridSpan w:val="2"/>
          </w:tcPr>
          <w:p w:rsidR="003A0E38" w:rsidRDefault="003A0E38" w:rsidP="0040606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номер и дата решения</w:t>
            </w:r>
            <w:r w:rsidR="0040606E">
              <w:rPr>
                <w:sz w:val="16"/>
              </w:rPr>
              <w:t xml:space="preserve"> Н</w:t>
            </w:r>
            <w:r>
              <w:rPr>
                <w:sz w:val="16"/>
              </w:rPr>
              <w:t>КРЧ)</w:t>
            </w:r>
          </w:p>
        </w:tc>
      </w:tr>
      <w:tr w:rsidR="003A0E38">
        <w:tc>
          <w:tcPr>
            <w:tcW w:w="3510" w:type="dxa"/>
            <w:gridSpan w:val="4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6.Номер лицензии на деятельность в области связи, срок её действия</w:t>
            </w:r>
          </w:p>
        </w:tc>
        <w:tc>
          <w:tcPr>
            <w:tcW w:w="6379" w:type="dxa"/>
            <w:gridSpan w:val="3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4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6379" w:type="dxa"/>
            <w:gridSpan w:val="3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(заполняется, если получение лицензии предшествует назначению радиочастот)</w:t>
            </w:r>
          </w:p>
        </w:tc>
      </w:tr>
      <w:tr w:rsidR="003A0E38">
        <w:tc>
          <w:tcPr>
            <w:tcW w:w="4361" w:type="dxa"/>
            <w:gridSpan w:val="6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7.Номера сертификатов соответствия на РЭС и/или для всей системы связи в целом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3A0E38" w:rsidRDefault="003A0E38">
            <w:pPr>
              <w:spacing w:line="360" w:lineRule="auto"/>
              <w:rPr>
                <w:sz w:val="22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 о характере радиосети</w:t>
      </w:r>
    </w:p>
    <w:tbl>
      <w:tblPr>
        <w:tblW w:w="0" w:type="auto"/>
        <w:tblLayout w:type="fixed"/>
        <w:tblLook w:val="0000"/>
      </w:tblPr>
      <w:tblGrid>
        <w:gridCol w:w="1951"/>
        <w:gridCol w:w="1276"/>
        <w:gridCol w:w="709"/>
        <w:gridCol w:w="425"/>
        <w:gridCol w:w="709"/>
        <w:gridCol w:w="4216"/>
      </w:tblGrid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8.Наименование технического стандарта (протокола) используемого оборудования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Pr="00681D81" w:rsidRDefault="003A0E3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4925" w:type="dxa"/>
            <w:gridSpan w:val="2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при наличии такого)</w:t>
            </w:r>
          </w:p>
        </w:tc>
      </w:tr>
      <w:tr w:rsidR="003A0E38">
        <w:tc>
          <w:tcPr>
            <w:tcW w:w="1951" w:type="dxa"/>
          </w:tcPr>
          <w:p w:rsidR="003A0E38" w:rsidRDefault="003A0E38">
            <w:pPr>
              <w:rPr>
                <w:sz w:val="16"/>
              </w:rPr>
            </w:pPr>
            <w:r>
              <w:rPr>
                <w:sz w:val="22"/>
              </w:rPr>
              <w:t>9.Вид радиосвязи</w:t>
            </w:r>
          </w:p>
        </w:tc>
        <w:tc>
          <w:tcPr>
            <w:tcW w:w="7335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1951" w:type="dxa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7335" w:type="dxa"/>
            <w:gridSpan w:val="5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(сухопутная подвижная радиосвязь, передача данных, персональный радиовызов, беспроводный до</w:t>
            </w:r>
            <w:r>
              <w:rPr>
                <w:sz w:val="16"/>
              </w:rPr>
              <w:t>с</w:t>
            </w:r>
            <w:r>
              <w:rPr>
                <w:sz w:val="16"/>
              </w:rPr>
              <w:t>туп, распределение программ вешания и др.)</w:t>
            </w:r>
          </w:p>
        </w:tc>
      </w:tr>
      <w:tr w:rsidR="003A0E38">
        <w:tc>
          <w:tcPr>
            <w:tcW w:w="3227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10.Район построения радиосети</w:t>
            </w:r>
          </w:p>
        </w:tc>
        <w:tc>
          <w:tcPr>
            <w:tcW w:w="6059" w:type="dxa"/>
            <w:gridSpan w:val="4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227" w:type="dxa"/>
            <w:gridSpan w:val="2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6059" w:type="dxa"/>
            <w:gridSpan w:val="4"/>
          </w:tcPr>
          <w:p w:rsidR="003A0E38" w:rsidRDefault="003A0E38">
            <w:pPr>
              <w:jc w:val="center"/>
              <w:rPr>
                <w:sz w:val="22"/>
              </w:rPr>
            </w:pPr>
            <w:r>
              <w:rPr>
                <w:sz w:val="16"/>
              </w:rPr>
              <w:t>(населенный пункт, район, область, край , республика)</w:t>
            </w:r>
          </w:p>
        </w:tc>
      </w:tr>
      <w:tr w:rsidR="003A0E38">
        <w:tc>
          <w:tcPr>
            <w:tcW w:w="3936" w:type="dxa"/>
            <w:gridSpan w:val="3"/>
          </w:tcPr>
          <w:p w:rsidR="003A0E38" w:rsidRDefault="003A0E38" w:rsidP="00412A69">
            <w:pPr>
              <w:rPr>
                <w:sz w:val="22"/>
              </w:rPr>
            </w:pPr>
            <w:r>
              <w:rPr>
                <w:sz w:val="22"/>
              </w:rPr>
              <w:t xml:space="preserve">11.Топология (схема) построения </w:t>
            </w:r>
            <w:r w:rsidR="00E31E47" w:rsidRPr="00E31E47">
              <w:rPr>
                <w:sz w:val="22"/>
              </w:rPr>
              <w:t xml:space="preserve"> </w:t>
            </w:r>
            <w:r w:rsidR="00E31E47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</w:rPr>
              <w:t>р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диосети, количество </w:t>
            </w:r>
            <w:r w:rsidR="00412A69">
              <w:rPr>
                <w:sz w:val="22"/>
              </w:rPr>
              <w:t>точек доступа</w:t>
            </w:r>
          </w:p>
        </w:tc>
        <w:tc>
          <w:tcPr>
            <w:tcW w:w="5350" w:type="dxa"/>
            <w:gridSpan w:val="3"/>
            <w:tcBorders>
              <w:bottom w:val="single" w:sz="6" w:space="0" w:color="auto"/>
            </w:tcBorders>
          </w:tcPr>
          <w:p w:rsidR="003A0E38" w:rsidRPr="00166E7A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936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350" w:type="dxa"/>
            <w:gridSpan w:val="3"/>
          </w:tcPr>
          <w:p w:rsidR="003A0E38" w:rsidRDefault="003A0E38">
            <w:pPr>
              <w:jc w:val="center"/>
              <w:rPr>
                <w:sz w:val="16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16"/>
              </w:rPr>
            </w:pPr>
            <w:r>
              <w:rPr>
                <w:sz w:val="22"/>
              </w:rPr>
              <w:t>12.Планируемая абонентская емкость сети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5070" w:type="dxa"/>
            <w:gridSpan w:val="5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13.Планируемый срок ввода сети в эксплуатацию</w:t>
            </w:r>
          </w:p>
        </w:tc>
        <w:tc>
          <w:tcPr>
            <w:tcW w:w="4216" w:type="dxa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2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Тактико-технические данные</w:t>
      </w:r>
    </w:p>
    <w:tbl>
      <w:tblPr>
        <w:tblW w:w="0" w:type="auto"/>
        <w:tblLayout w:type="fixed"/>
        <w:tblLook w:val="0000"/>
      </w:tblPr>
      <w:tblGrid>
        <w:gridCol w:w="1809"/>
        <w:gridCol w:w="1276"/>
        <w:gridCol w:w="425"/>
        <w:gridCol w:w="567"/>
        <w:gridCol w:w="2835"/>
        <w:gridCol w:w="2374"/>
      </w:tblGrid>
      <w:tr w:rsidR="003A0E38">
        <w:tc>
          <w:tcPr>
            <w:tcW w:w="3085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14.Полосы радиочастот, МГц</w:t>
            </w:r>
          </w:p>
        </w:tc>
        <w:tc>
          <w:tcPr>
            <w:tcW w:w="6201" w:type="dxa"/>
            <w:gridSpan w:val="4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4077" w:type="dxa"/>
            <w:gridSpan w:val="4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15.Требуемый дуплексный разнос, МГц</w:t>
            </w:r>
          </w:p>
        </w:tc>
        <w:tc>
          <w:tcPr>
            <w:tcW w:w="5209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16.Количество запрашиваемых радиочастот на сеть</w:t>
            </w: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16"/>
              </w:rPr>
            </w:pPr>
            <w:r>
              <w:rPr>
                <w:sz w:val="16"/>
              </w:rPr>
              <w:t>(дуплексных пар, пар двухчастотного симплекса, симплексных радиочастот,</w:t>
            </w:r>
          </w:p>
          <w:p w:rsidR="003A0E38" w:rsidRDefault="003A0E38">
            <w:pPr>
              <w:rPr>
                <w:sz w:val="16"/>
              </w:rPr>
            </w:pPr>
            <w:r>
              <w:rPr>
                <w:sz w:val="16"/>
              </w:rPr>
              <w:t xml:space="preserve"> одночастотного дуплекса)</w:t>
            </w:r>
          </w:p>
        </w:tc>
      </w:tr>
      <w:tr w:rsidR="003A0E38">
        <w:tc>
          <w:tcPr>
            <w:tcW w:w="6912" w:type="dxa"/>
            <w:gridSpan w:val="5"/>
          </w:tcPr>
          <w:p w:rsidR="003A0E38" w:rsidRDefault="003A0E38" w:rsidP="00412A69">
            <w:pPr>
              <w:rPr>
                <w:sz w:val="22"/>
              </w:rPr>
            </w:pPr>
            <w:r>
              <w:rPr>
                <w:sz w:val="22"/>
              </w:rPr>
              <w:t>17.Наименования, тип (условны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шифр) РЭС, применяемы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в сети:</w:t>
            </w:r>
          </w:p>
        </w:tc>
        <w:tc>
          <w:tcPr>
            <w:tcW w:w="2374" w:type="dxa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 w:rsidRPr="00031B3A">
        <w:tc>
          <w:tcPr>
            <w:tcW w:w="1809" w:type="dxa"/>
          </w:tcPr>
          <w:p w:rsidR="003A0E38" w:rsidRPr="00031B3A" w:rsidRDefault="00412A69" w:rsidP="00031B3A">
            <w:pPr>
              <w:pStyle w:val="2"/>
              <w:rPr>
                <w:i w:val="0"/>
                <w:sz w:val="24"/>
                <w:szCs w:val="24"/>
              </w:rPr>
            </w:pPr>
            <w:r w:rsidRPr="00031B3A">
              <w:rPr>
                <w:i w:val="0"/>
                <w:sz w:val="24"/>
                <w:szCs w:val="24"/>
              </w:rPr>
              <w:t>Точки доступа</w:t>
            </w:r>
          </w:p>
        </w:tc>
        <w:tc>
          <w:tcPr>
            <w:tcW w:w="7477" w:type="dxa"/>
            <w:gridSpan w:val="5"/>
            <w:tcBorders>
              <w:bottom w:val="single" w:sz="6" w:space="0" w:color="auto"/>
            </w:tcBorders>
          </w:tcPr>
          <w:p w:rsidR="003A0E38" w:rsidRPr="00031B3A" w:rsidRDefault="003A0E38" w:rsidP="00031B3A">
            <w:pPr>
              <w:pStyle w:val="2"/>
              <w:rPr>
                <w:b/>
                <w:i w:val="0"/>
                <w:sz w:val="24"/>
                <w:szCs w:val="24"/>
                <w:lang w:val="en-US"/>
              </w:rPr>
            </w:pPr>
          </w:p>
        </w:tc>
      </w:tr>
    </w:tbl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</w:p>
    <w:p w:rsidR="00412A69" w:rsidRPr="00031B3A" w:rsidRDefault="003250A0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18.</w:t>
      </w:r>
      <w:r w:rsidR="00412A69" w:rsidRPr="00031B3A">
        <w:rPr>
          <w:i w:val="0"/>
          <w:sz w:val="24"/>
          <w:szCs w:val="24"/>
        </w:rPr>
        <w:t xml:space="preserve"> Географические координаты</w:t>
      </w:r>
    </w:p>
    <w:p w:rsidR="003A0E38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 места установки антенны_____________________________________________________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19. Место размещения  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20. Высота подвеса над уровнем земли 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21.Мощность Вт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22. Азимут _________________________________________________________________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23. ДН. Азимута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24. Угол места ______________________________________________________________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25. ДН. Угла  места 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E16726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26. Коэффициент усиления антенны Дб 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27. Потери в АФТ</w:t>
      </w:r>
      <w:r w:rsidR="00031B3A" w:rsidRPr="00031B3A">
        <w:rPr>
          <w:i w:val="0"/>
          <w:sz w:val="24"/>
          <w:szCs w:val="24"/>
        </w:rPr>
        <w:t xml:space="preserve"> 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28. Поляризация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29. Класс излучения 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30. Радиус излучения 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31. Частота передачи/приема МГц 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32. </w:t>
      </w:r>
      <w:r w:rsidRPr="00031B3A">
        <w:rPr>
          <w:i w:val="0"/>
          <w:sz w:val="24"/>
          <w:szCs w:val="24"/>
          <w:lang w:val="en-US"/>
        </w:rPr>
        <w:t>MAC</w:t>
      </w:r>
      <w:r w:rsidRPr="00B97309">
        <w:rPr>
          <w:i w:val="0"/>
          <w:sz w:val="24"/>
          <w:szCs w:val="24"/>
        </w:rPr>
        <w:t xml:space="preserve"> </w:t>
      </w:r>
      <w:r w:rsidRPr="00031B3A">
        <w:rPr>
          <w:i w:val="0"/>
          <w:sz w:val="24"/>
          <w:szCs w:val="24"/>
        </w:rPr>
        <w:t>адрес ______________________________________________________________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33. Серийный номер _________________________________________________________</w:t>
      </w:r>
    </w:p>
    <w:p w:rsidR="00031B3A" w:rsidRPr="00031B3A" w:rsidRDefault="00031B3A">
      <w:pPr>
        <w:spacing w:line="360" w:lineRule="auto"/>
        <w:rPr>
          <w:sz w:val="24"/>
          <w:szCs w:val="24"/>
        </w:rPr>
      </w:pPr>
    </w:p>
    <w:p w:rsidR="00067424" w:rsidRDefault="00067424">
      <w:pPr>
        <w:spacing w:line="360" w:lineRule="auto"/>
      </w:pPr>
    </w:p>
    <w:p w:rsidR="00156129" w:rsidRDefault="00223505" w:rsidP="00156129">
      <w:r>
        <w:rPr>
          <w:b/>
        </w:rPr>
        <w:t xml:space="preserve">Директор  </w:t>
      </w:r>
      <w:r w:rsidR="00156129" w:rsidRPr="00D638CD">
        <w:rPr>
          <w:b/>
        </w:rPr>
        <w:tab/>
      </w:r>
    </w:p>
    <w:p w:rsidR="00E16726" w:rsidRPr="00E16726" w:rsidRDefault="00E16726" w:rsidP="00156129">
      <w:pPr>
        <w:jc w:val="both"/>
        <w:rPr>
          <w:sz w:val="24"/>
          <w:szCs w:val="24"/>
        </w:rPr>
      </w:pPr>
    </w:p>
    <w:sectPr w:rsidR="00E16726" w:rsidRPr="00E16726" w:rsidSect="003250A0">
      <w:pgSz w:w="11907" w:h="16840"/>
      <w:pgMar w:top="426" w:right="1418" w:bottom="56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rawingGridHorizontalSpacing w:val="140"/>
  <w:displayHorizontalDrawingGridEvery w:val="0"/>
  <w:displayVerticalDrawingGridEvery w:val="0"/>
  <w:noPunctuationKerning/>
  <w:characterSpacingControl w:val="doNotCompress"/>
  <w:compat/>
  <w:rsids>
    <w:rsidRoot w:val="00A65DC8"/>
    <w:rsid w:val="00026E33"/>
    <w:rsid w:val="00031B3A"/>
    <w:rsid w:val="000376B9"/>
    <w:rsid w:val="00067424"/>
    <w:rsid w:val="000F0ABF"/>
    <w:rsid w:val="00156129"/>
    <w:rsid w:val="00166E7A"/>
    <w:rsid w:val="00223505"/>
    <w:rsid w:val="003250A0"/>
    <w:rsid w:val="003A0E38"/>
    <w:rsid w:val="003F2F7B"/>
    <w:rsid w:val="0040606E"/>
    <w:rsid w:val="00412A69"/>
    <w:rsid w:val="0042673A"/>
    <w:rsid w:val="004A7B47"/>
    <w:rsid w:val="004B5565"/>
    <w:rsid w:val="004F56ED"/>
    <w:rsid w:val="004F71EF"/>
    <w:rsid w:val="004F76D6"/>
    <w:rsid w:val="00597359"/>
    <w:rsid w:val="005B2E1F"/>
    <w:rsid w:val="005C03F6"/>
    <w:rsid w:val="00652B11"/>
    <w:rsid w:val="006545B3"/>
    <w:rsid w:val="00677231"/>
    <w:rsid w:val="00681D81"/>
    <w:rsid w:val="00690988"/>
    <w:rsid w:val="007E3478"/>
    <w:rsid w:val="008B7799"/>
    <w:rsid w:val="008E214F"/>
    <w:rsid w:val="00A65DC8"/>
    <w:rsid w:val="00AD2A00"/>
    <w:rsid w:val="00B97309"/>
    <w:rsid w:val="00BE293B"/>
    <w:rsid w:val="00C30B5E"/>
    <w:rsid w:val="00CE270D"/>
    <w:rsid w:val="00D828E7"/>
    <w:rsid w:val="00DE6E3F"/>
    <w:rsid w:val="00E13153"/>
    <w:rsid w:val="00E16726"/>
    <w:rsid w:val="00E31E47"/>
    <w:rsid w:val="00F22FA0"/>
    <w:rsid w:val="00F70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315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65DC8"/>
    <w:rPr>
      <w:b/>
      <w:bCs/>
    </w:rPr>
  </w:style>
  <w:style w:type="paragraph" w:styleId="a4">
    <w:name w:val="No Spacing"/>
    <w:uiPriority w:val="1"/>
    <w:qFormat/>
    <w:rsid w:val="00412A69"/>
    <w:rPr>
      <w:rFonts w:ascii="Times New Roman" w:hAnsi="Times New Roman"/>
      <w:sz w:val="28"/>
    </w:rPr>
  </w:style>
  <w:style w:type="paragraph" w:styleId="2">
    <w:name w:val="Quote"/>
    <w:basedOn w:val="a"/>
    <w:next w:val="a"/>
    <w:link w:val="20"/>
    <w:uiPriority w:val="29"/>
    <w:qFormat/>
    <w:rsid w:val="00031B3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31B3A"/>
    <w:rPr>
      <w:rFonts w:ascii="Times New Roman" w:hAnsi="Times New Roman"/>
      <w:i/>
      <w:iCs/>
      <w:color w:val="000000" w:themeColor="text1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Приложение № 1</vt:lpstr>
    </vt:vector>
  </TitlesOfParts>
  <Company/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Приложение № 1</dc:title>
  <dc:subject/>
  <dc:creator>Сотрудник</dc:creator>
  <cp:keywords/>
  <dc:description/>
  <cp:lastModifiedBy>Admin</cp:lastModifiedBy>
  <cp:revision>10</cp:revision>
  <cp:lastPrinted>2005-12-20T09:12:00Z</cp:lastPrinted>
  <dcterms:created xsi:type="dcterms:W3CDTF">2010-05-13T07:54:00Z</dcterms:created>
  <dcterms:modified xsi:type="dcterms:W3CDTF">2022-03-15T12:44:00Z</dcterms:modified>
</cp:coreProperties>
</file>